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C5" w:rsidRDefault="00A371C5" w:rsidP="00A371C5">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Профилактика детского травматизма в зимний период"</w:t>
      </w:r>
    </w:p>
    <w:p w:rsidR="00A371C5" w:rsidRDefault="00A371C5" w:rsidP="00A371C5">
      <w:pPr>
        <w:pStyle w:val="a3"/>
        <w:shd w:val="clear" w:color="auto" w:fill="FFFFFF"/>
        <w:spacing w:before="0" w:beforeAutospacing="0" w:after="0" w:afterAutospacing="0" w:line="294" w:lineRule="atLeast"/>
        <w:jc w:val="center"/>
        <w:rPr>
          <w:rFonts w:ascii="Arial" w:hAnsi="Arial" w:cs="Arial"/>
          <w:color w:val="000000"/>
          <w:sz w:val="21"/>
          <w:szCs w:val="21"/>
        </w:rPr>
      </w:pP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Дети ведут себя очень активно и зимой, и летом. Однако именно в зимний период значительно возрастает число травм и переломов костей, особенно если ребенок увлекается зимними разновидностями спорта. Здесь возрастает роль взрослых, которые должны научить ребенка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И</w:t>
      </w:r>
      <w:r>
        <w:rPr>
          <w:color w:val="000000"/>
          <w:sz w:val="27"/>
          <w:szCs w:val="27"/>
        </w:rPr>
        <w:t xml:space="preserve">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w:t>
      </w:r>
      <w:proofErr w:type="gramStart"/>
      <w:r>
        <w:rPr>
          <w:color w:val="000000"/>
          <w:sz w:val="27"/>
          <w:szCs w:val="27"/>
        </w:rPr>
        <w:t>что</w:t>
      </w:r>
      <w:proofErr w:type="gramEnd"/>
      <w:r>
        <w:rPr>
          <w:color w:val="000000"/>
          <w:sz w:val="27"/>
          <w:szCs w:val="27"/>
        </w:rPr>
        <w:t xml:space="preserve">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 На коньках лучше всего кататься в специально оборудованных местах или катках.</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Если не удается избежать зимних игр на замершей реке, то дети должны знать основные правила поведения на льду:</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 xml:space="preserve">- </w:t>
      </w:r>
      <w:r>
        <w:rPr>
          <w:color w:val="000000"/>
          <w:sz w:val="27"/>
          <w:szCs w:val="27"/>
        </w:rPr>
        <w:t>нельзя использовать первый лед для катания, молодой лед тонок, непрочен и может не выдержать тяжести человека;</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 xml:space="preserve">- </w:t>
      </w:r>
      <w:r>
        <w:rPr>
          <w:color w:val="000000"/>
          <w:sz w:val="27"/>
          <w:szCs w:val="27"/>
        </w:rPr>
        <w:t>избегать места близкие к прорубям, спускам теплой воды от промышленных предприятий, рыбацким лункам и др.;</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 xml:space="preserve">- </w:t>
      </w:r>
      <w:r>
        <w:rPr>
          <w:color w:val="000000"/>
          <w:sz w:val="27"/>
          <w:szCs w:val="27"/>
        </w:rPr>
        <w:t>опасно выбегать и прыгать с берега на лед, когда неизвестна его прочность;</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 xml:space="preserve">- </w:t>
      </w:r>
      <w:r>
        <w:rPr>
          <w:color w:val="000000"/>
          <w:sz w:val="27"/>
          <w:szCs w:val="27"/>
        </w:rPr>
        <w:t>не следует испытывать прочность льда ударами ногой, можно провалиться.</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Катание на лыжах и коньках, а также ношение обуви со скользкой подошвой являются основными причинами переломов ног. При подозрении на перелом не откладывайте посещение врача.</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 xml:space="preserve">Основную опасность в холодное время года представляет гололед.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rPr>
          <w:color w:val="000000"/>
          <w:sz w:val="27"/>
          <w:szCs w:val="27"/>
        </w:rPr>
        <w:t>расслабленны</w:t>
      </w:r>
      <w:proofErr w:type="spellEnd"/>
      <w:r>
        <w:rPr>
          <w:color w:val="000000"/>
          <w:sz w:val="27"/>
          <w:szCs w:val="27"/>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w:t>
      </w:r>
      <w:r>
        <w:rPr>
          <w:color w:val="000000"/>
          <w:sz w:val="27"/>
          <w:szCs w:val="27"/>
        </w:rPr>
        <w:lastRenderedPageBreak/>
        <w:t>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 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A371C5" w:rsidRDefault="00A371C5" w:rsidP="00A371C5">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A371C5" w:rsidRDefault="00A371C5" w:rsidP="00A371C5">
      <w:pPr>
        <w:pStyle w:val="a3"/>
        <w:shd w:val="clear" w:color="auto" w:fill="FFFFFF"/>
        <w:spacing w:before="0" w:beforeAutospacing="0" w:after="0" w:afterAutospacing="0" w:line="294" w:lineRule="atLeast"/>
        <w:rPr>
          <w:color w:val="000000"/>
          <w:sz w:val="27"/>
          <w:szCs w:val="27"/>
        </w:rPr>
      </w:pPr>
      <w:r>
        <w:rPr>
          <w:color w:val="000000"/>
          <w:sz w:val="27"/>
          <w:szCs w:val="27"/>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A371C5" w:rsidRDefault="00A371C5" w:rsidP="00A371C5">
      <w:pPr>
        <w:pStyle w:val="a3"/>
        <w:shd w:val="clear" w:color="auto" w:fill="FFFFFF"/>
        <w:spacing w:before="0" w:beforeAutospacing="0" w:after="0" w:afterAutospacing="0" w:line="294" w:lineRule="atLeast"/>
        <w:ind w:firstLine="709"/>
        <w:jc w:val="both"/>
        <w:rPr>
          <w:color w:val="000000"/>
          <w:sz w:val="27"/>
          <w:szCs w:val="27"/>
        </w:rPr>
      </w:pPr>
      <w:r>
        <w:rPr>
          <w:color w:val="000000"/>
          <w:sz w:val="27"/>
          <w:szCs w:val="27"/>
        </w:rPr>
        <w:t xml:space="preserve">Дети-пешеходы – это особая категория участников дорожного движения, которые порой забывают об опасности и </w:t>
      </w:r>
      <w:r>
        <w:rPr>
          <w:color w:val="000000"/>
          <w:sz w:val="27"/>
          <w:szCs w:val="27"/>
        </w:rPr>
        <w:t>устраивают игры на</w:t>
      </w:r>
      <w:r>
        <w:rPr>
          <w:color w:val="000000"/>
          <w:sz w:val="27"/>
          <w:szCs w:val="27"/>
        </w:rPr>
        <w:t xml:space="preserve"> дороге, не соблюдают правила дорожного движения.</w:t>
      </w:r>
    </w:p>
    <w:p w:rsidR="00A371C5" w:rsidRDefault="00A371C5" w:rsidP="00A371C5">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rPr>
        <w:t>Напоминайте своим детям о правилах дорожного движения для пешеходов в зимний период. Прежде всего, разъясните:</w:t>
      </w:r>
    </w:p>
    <w:p w:rsidR="00A371C5" w:rsidRDefault="00A371C5" w:rsidP="00A371C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Где, когда и как можно переходить проезжую часть.</w:t>
      </w:r>
    </w:p>
    <w:p w:rsidR="00A371C5" w:rsidRDefault="00A371C5" w:rsidP="00A371C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Расскажите, как опасно играть и кататься на горках, расположенных рядом с дорогой.</w:t>
      </w:r>
    </w:p>
    <w:p w:rsidR="00A371C5" w:rsidRDefault="00A371C5" w:rsidP="00A371C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3.Объясните своим детям, что на зимней дороге тормозной путь автомобиля увеличивается </w:t>
      </w:r>
      <w:r>
        <w:rPr>
          <w:color w:val="000000"/>
          <w:sz w:val="27"/>
          <w:szCs w:val="27"/>
        </w:rPr>
        <w:t>в несколько</w:t>
      </w:r>
      <w:r>
        <w:rPr>
          <w:color w:val="000000"/>
          <w:sz w:val="27"/>
          <w:szCs w:val="27"/>
        </w:rPr>
        <w:t xml:space="preserve"> раз. </w:t>
      </w:r>
    </w:p>
    <w:p w:rsidR="00A371C5" w:rsidRDefault="00A371C5" w:rsidP="00A371C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4. Одевайте детей в яркую одежду, а еще лучше иметь на ней </w:t>
      </w:r>
      <w:proofErr w:type="spellStart"/>
      <w:r>
        <w:rPr>
          <w:color w:val="000000"/>
          <w:sz w:val="27"/>
          <w:szCs w:val="27"/>
        </w:rPr>
        <w:t>световозвращатели</w:t>
      </w:r>
      <w:proofErr w:type="spellEnd"/>
      <w:r>
        <w:rPr>
          <w:color w:val="000000"/>
          <w:sz w:val="27"/>
          <w:szCs w:val="27"/>
        </w:rPr>
        <w:t xml:space="preserve"> – </w:t>
      </w:r>
      <w:proofErr w:type="spellStart"/>
      <w:r>
        <w:rPr>
          <w:color w:val="000000"/>
          <w:sz w:val="27"/>
          <w:szCs w:val="27"/>
        </w:rPr>
        <w:t>фликеры</w:t>
      </w:r>
      <w:proofErr w:type="spellEnd"/>
      <w:r>
        <w:rPr>
          <w:color w:val="000000"/>
          <w:sz w:val="27"/>
          <w:szCs w:val="27"/>
        </w:rPr>
        <w:t>, помня о то</w:t>
      </w:r>
      <w:bookmarkStart w:id="0" w:name="_GoBack"/>
      <w:bookmarkEnd w:id="0"/>
      <w:r>
        <w:rPr>
          <w:color w:val="000000"/>
          <w:sz w:val="27"/>
          <w:szCs w:val="27"/>
        </w:rPr>
        <w:t>м, что в зимний период, на улице начинает рано темнеть.</w:t>
      </w:r>
    </w:p>
    <w:p w:rsidR="00DE23D6" w:rsidRDefault="00DE23D6"/>
    <w:sectPr w:rsidR="00DE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56"/>
    <w:rsid w:val="00596656"/>
    <w:rsid w:val="00A371C5"/>
    <w:rsid w:val="00DE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A818"/>
  <w15:chartTrackingRefBased/>
  <w15:docId w15:val="{A2BB547C-0C68-40B0-B6E8-62E144D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1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4834</Characters>
  <Application>Microsoft Office Word</Application>
  <DocSecurity>0</DocSecurity>
  <Lines>40</Lines>
  <Paragraphs>11</Paragraphs>
  <ScaleCrop>false</ScaleCrop>
  <Company>SPecialiST RePack</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RC0418</dc:creator>
  <cp:keywords/>
  <dc:description/>
  <cp:lastModifiedBy>RC0418</cp:lastModifiedBy>
  <cp:revision>2</cp:revision>
  <dcterms:created xsi:type="dcterms:W3CDTF">2020-01-22T19:51:00Z</dcterms:created>
  <dcterms:modified xsi:type="dcterms:W3CDTF">2020-01-22T19:55:00Z</dcterms:modified>
</cp:coreProperties>
</file>